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0CCE" w14:textId="2FEE8492" w:rsidR="00E37715" w:rsidRPr="00B0421F" w:rsidRDefault="00E37715" w:rsidP="00E3771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БЮЛЕТЕНЬ ДЛЯ ГОЛОСУВАННЯ</w:t>
      </w:r>
      <w:r w:rsidR="005A6BB9" w:rsidRPr="00B0421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25B5188" w14:textId="7C6FFE7E" w:rsidR="00F260D4" w:rsidRPr="00B0421F" w:rsidRDefault="00F260D4" w:rsidP="00E3771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(щодо інших питань порядку денного, крім обрання органів товариства)</w:t>
      </w:r>
    </w:p>
    <w:p w14:paraId="4D4446AB" w14:textId="472D66B2" w:rsidR="00E37715" w:rsidRPr="00B0421F" w:rsidRDefault="005A6BB9" w:rsidP="00E37715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н</w:t>
      </w:r>
      <w:r w:rsidR="00E37715" w:rsidRPr="00B0421F">
        <w:rPr>
          <w:rFonts w:asciiTheme="minorHAnsi" w:hAnsiTheme="minorHAnsi" w:cstheme="minorHAnsi"/>
          <w:bCs/>
          <w:sz w:val="20"/>
          <w:szCs w:val="20"/>
        </w:rPr>
        <w:t>а</w:t>
      </w:r>
      <w:r w:rsidR="00F260D4" w:rsidRPr="00B0421F">
        <w:rPr>
          <w:rFonts w:asciiTheme="minorHAnsi" w:hAnsiTheme="minorHAnsi" w:cstheme="minorHAnsi"/>
          <w:bCs/>
          <w:sz w:val="20"/>
          <w:szCs w:val="20"/>
        </w:rPr>
        <w:t xml:space="preserve"> дистанційних</w:t>
      </w:r>
      <w:r w:rsidR="00E37715"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1123C">
        <w:rPr>
          <w:rFonts w:asciiTheme="minorHAnsi" w:hAnsiTheme="minorHAnsi" w:cstheme="minorHAnsi"/>
          <w:bCs/>
          <w:sz w:val="20"/>
          <w:szCs w:val="20"/>
        </w:rPr>
        <w:t>позачергових</w:t>
      </w:r>
      <w:r w:rsidR="00E37715" w:rsidRPr="00B0421F">
        <w:rPr>
          <w:rFonts w:asciiTheme="minorHAnsi" w:hAnsiTheme="minorHAnsi" w:cstheme="minorHAnsi"/>
          <w:bCs/>
          <w:sz w:val="20"/>
          <w:szCs w:val="20"/>
        </w:rPr>
        <w:t xml:space="preserve"> загальних зборах акціонерів </w:t>
      </w:r>
    </w:p>
    <w:p w14:paraId="5AB86D41" w14:textId="77777777" w:rsidR="005127F3" w:rsidRPr="005127F3" w:rsidRDefault="005127F3" w:rsidP="005127F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127F3">
        <w:rPr>
          <w:rFonts w:asciiTheme="minorHAnsi" w:hAnsiTheme="minorHAnsi" w:cstheme="minorHAnsi"/>
          <w:bCs/>
          <w:sz w:val="20"/>
          <w:szCs w:val="20"/>
        </w:rPr>
        <w:t xml:space="preserve">Приватного акціонерного товариства </w:t>
      </w:r>
    </w:p>
    <w:p w14:paraId="2E3ADEAF" w14:textId="77777777" w:rsidR="005127F3" w:rsidRDefault="005127F3" w:rsidP="005127F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127F3">
        <w:rPr>
          <w:rFonts w:asciiTheme="minorHAnsi" w:hAnsiTheme="minorHAnsi" w:cstheme="minorHAnsi"/>
          <w:bCs/>
          <w:sz w:val="20"/>
          <w:szCs w:val="20"/>
        </w:rPr>
        <w:t>«КОРОСТЕНСЬКИЙ ЗАВОД ХІМІЧНОГО МАШИНОБУДУВАННЯ»</w:t>
      </w:r>
    </w:p>
    <w:p w14:paraId="1416D7E3" w14:textId="62332A6B" w:rsidR="007C50D6" w:rsidRPr="00B0421F" w:rsidRDefault="007C50D6" w:rsidP="005127F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Код за ЄДРПОУ </w:t>
      </w:r>
      <w:r w:rsidR="005127F3" w:rsidRPr="005127F3">
        <w:rPr>
          <w:rFonts w:asciiTheme="minorHAnsi" w:hAnsiTheme="minorHAnsi" w:cstheme="minorHAnsi"/>
          <w:bCs/>
          <w:sz w:val="20"/>
          <w:szCs w:val="20"/>
        </w:rPr>
        <w:t>00217679</w:t>
      </w:r>
    </w:p>
    <w:p w14:paraId="5D32399C" w14:textId="7B56F391" w:rsidR="00584C19" w:rsidRPr="00B0421F" w:rsidRDefault="00584C19" w:rsidP="00E37715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(</w:t>
      </w:r>
      <w:r w:rsidR="00F35546">
        <w:rPr>
          <w:rFonts w:asciiTheme="minorHAnsi" w:hAnsiTheme="minorHAnsi" w:cstheme="minorHAnsi"/>
          <w:bCs/>
          <w:sz w:val="20"/>
          <w:szCs w:val="20"/>
        </w:rPr>
        <w:t>Пр</w:t>
      </w:r>
      <w:r w:rsidR="00747888" w:rsidRPr="00B0421F">
        <w:rPr>
          <w:rFonts w:asciiTheme="minorHAnsi" w:hAnsiTheme="minorHAnsi" w:cstheme="minorHAnsi"/>
          <w:bCs/>
          <w:sz w:val="20"/>
          <w:szCs w:val="20"/>
        </w:rPr>
        <w:t>АТ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«</w:t>
      </w:r>
      <w:r w:rsidR="00F35546">
        <w:rPr>
          <w:rFonts w:asciiTheme="minorHAnsi" w:hAnsiTheme="minorHAnsi" w:cstheme="minorHAnsi"/>
          <w:bCs/>
          <w:sz w:val="20"/>
          <w:szCs w:val="20"/>
        </w:rPr>
        <w:t>ХІММАШ</w:t>
      </w:r>
      <w:r w:rsidRPr="00B0421F">
        <w:rPr>
          <w:rFonts w:asciiTheme="minorHAnsi" w:hAnsiTheme="minorHAnsi" w:cstheme="minorHAnsi"/>
          <w:bCs/>
          <w:sz w:val="20"/>
          <w:szCs w:val="20"/>
        </w:rPr>
        <w:t>» надалі може</w:t>
      </w:r>
      <w:r w:rsidR="00B0421F">
        <w:rPr>
          <w:rFonts w:asciiTheme="minorHAnsi" w:hAnsiTheme="minorHAnsi" w:cstheme="minorHAnsi"/>
          <w:bCs/>
          <w:sz w:val="20"/>
          <w:szCs w:val="20"/>
        </w:rPr>
        <w:t xml:space="preserve"> також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іменуватися як – «Товариство»)</w:t>
      </w:r>
    </w:p>
    <w:p w14:paraId="08C98E8B" w14:textId="77777777" w:rsidR="006F39BD" w:rsidRPr="00B0421F" w:rsidRDefault="006F39BD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9EEFA6A" w14:textId="364C03A1" w:rsidR="00E37715" w:rsidRPr="00B0421F" w:rsidRDefault="00E37715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Дата проведення</w:t>
      </w:r>
      <w:r w:rsidR="00584C19" w:rsidRPr="00B0421F">
        <w:rPr>
          <w:rFonts w:asciiTheme="minorHAnsi" w:hAnsiTheme="minorHAnsi" w:cstheme="minorHAnsi"/>
          <w:bCs/>
          <w:sz w:val="20"/>
          <w:szCs w:val="20"/>
        </w:rPr>
        <w:t xml:space="preserve"> дистанційних</w:t>
      </w:r>
      <w:r w:rsidR="005406BD"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52B3C">
        <w:rPr>
          <w:rFonts w:asciiTheme="minorHAnsi" w:hAnsiTheme="minorHAnsi" w:cstheme="minorHAnsi"/>
          <w:bCs/>
          <w:sz w:val="20"/>
          <w:szCs w:val="20"/>
        </w:rPr>
        <w:t>позачергових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загальних зборів </w:t>
      </w:r>
      <w:r w:rsidR="00584C19" w:rsidRPr="00B0421F">
        <w:rPr>
          <w:rFonts w:asciiTheme="minorHAnsi" w:hAnsiTheme="minorHAnsi" w:cstheme="minorHAnsi"/>
          <w:bCs/>
          <w:sz w:val="20"/>
          <w:szCs w:val="20"/>
        </w:rPr>
        <w:t xml:space="preserve">акціонерів Товариства </w:t>
      </w:r>
      <w:r w:rsidRPr="00B0421F">
        <w:rPr>
          <w:rFonts w:asciiTheme="minorHAnsi" w:hAnsiTheme="minorHAnsi" w:cstheme="minorHAnsi"/>
          <w:bCs/>
          <w:sz w:val="20"/>
          <w:szCs w:val="20"/>
        </w:rPr>
        <w:t>(дата завершення голосування)</w:t>
      </w:r>
      <w:r w:rsidR="005406BD" w:rsidRPr="00B0421F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B1123C">
        <w:rPr>
          <w:rFonts w:asciiTheme="minorHAnsi" w:hAnsiTheme="minorHAnsi" w:cstheme="minorHAnsi"/>
          <w:bCs/>
          <w:sz w:val="20"/>
          <w:szCs w:val="20"/>
        </w:rPr>
        <w:t>17</w:t>
      </w:r>
      <w:r w:rsidR="005127F3" w:rsidRPr="005127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1123C">
        <w:rPr>
          <w:rFonts w:asciiTheme="minorHAnsi" w:hAnsiTheme="minorHAnsi" w:cstheme="minorHAnsi"/>
          <w:bCs/>
          <w:sz w:val="20"/>
          <w:szCs w:val="20"/>
        </w:rPr>
        <w:t>червня</w:t>
      </w:r>
      <w:r w:rsidR="005127F3" w:rsidRPr="005127F3">
        <w:rPr>
          <w:rFonts w:asciiTheme="minorHAnsi" w:hAnsiTheme="minorHAnsi" w:cstheme="minorHAnsi"/>
          <w:bCs/>
          <w:sz w:val="20"/>
          <w:szCs w:val="20"/>
        </w:rPr>
        <w:t xml:space="preserve"> 2024 року</w:t>
      </w:r>
      <w:r w:rsidRPr="00B0421F">
        <w:rPr>
          <w:rFonts w:asciiTheme="minorHAnsi" w:hAnsiTheme="minorHAnsi" w:cstheme="minorHAnsi"/>
          <w:bCs/>
          <w:sz w:val="20"/>
          <w:szCs w:val="20"/>
        </w:rPr>
        <w:t>.</w:t>
      </w:r>
    </w:p>
    <w:p w14:paraId="4BE298A4" w14:textId="4F06B3CE" w:rsidR="00173108" w:rsidRPr="00B0421F" w:rsidRDefault="00173108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AC2F09" w14:textId="75F8245D" w:rsidR="005406BD" w:rsidRPr="00B0421F" w:rsidRDefault="005406BD" w:rsidP="005406B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Голосування на дистанційних </w:t>
      </w:r>
      <w:r w:rsidR="00B1123C">
        <w:rPr>
          <w:rFonts w:asciiTheme="minorHAnsi" w:hAnsiTheme="minorHAnsi" w:cstheme="minorHAnsi"/>
          <w:bCs/>
          <w:sz w:val="20"/>
          <w:szCs w:val="20"/>
        </w:rPr>
        <w:t>позачергових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загальних зборів акціонерів Товариства (надалі – «Загальні Збори») (надсилання до депозитарної установи бюлетенів для голосування) розпочинається о 11 годині 00 хвилин </w:t>
      </w:r>
      <w:r w:rsidR="00B1123C">
        <w:rPr>
          <w:rFonts w:asciiTheme="minorHAnsi" w:hAnsiTheme="minorHAnsi" w:cstheme="minorHAnsi"/>
          <w:bCs/>
          <w:sz w:val="20"/>
          <w:szCs w:val="20"/>
        </w:rPr>
        <w:t>30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1123C">
        <w:rPr>
          <w:rFonts w:asciiTheme="minorHAnsi" w:hAnsiTheme="minorHAnsi" w:cstheme="minorHAnsi"/>
          <w:bCs/>
          <w:sz w:val="20"/>
          <w:szCs w:val="20"/>
        </w:rPr>
        <w:t>травня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27F3">
        <w:rPr>
          <w:rFonts w:asciiTheme="minorHAnsi" w:hAnsiTheme="minorHAnsi" w:cstheme="minorHAnsi"/>
          <w:bCs/>
          <w:sz w:val="20"/>
          <w:szCs w:val="20"/>
        </w:rPr>
        <w:t>2024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року. </w:t>
      </w:r>
    </w:p>
    <w:p w14:paraId="2F955D1D" w14:textId="77777777" w:rsidR="005406BD" w:rsidRPr="00B0421F" w:rsidRDefault="005406BD" w:rsidP="005406B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32FF264" w14:textId="1F3D0737" w:rsidR="005406BD" w:rsidRPr="00B0421F" w:rsidRDefault="005406BD" w:rsidP="005406B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Дата і час завершення голосування (завершення надсилання до депозитарної установи бюлетенів для голосування) – о 18 годині 00 хвилин </w:t>
      </w:r>
      <w:r w:rsidR="00B1123C">
        <w:rPr>
          <w:rFonts w:asciiTheme="minorHAnsi" w:hAnsiTheme="minorHAnsi" w:cstheme="minorHAnsi"/>
          <w:bCs/>
          <w:sz w:val="20"/>
          <w:szCs w:val="20"/>
        </w:rPr>
        <w:t>17 червня</w:t>
      </w:r>
      <w:r w:rsidR="005127F3" w:rsidRPr="005127F3">
        <w:rPr>
          <w:rFonts w:asciiTheme="minorHAnsi" w:hAnsiTheme="minorHAnsi" w:cstheme="minorHAnsi"/>
          <w:bCs/>
          <w:sz w:val="20"/>
          <w:szCs w:val="20"/>
        </w:rPr>
        <w:t xml:space="preserve"> 2024 року</w:t>
      </w:r>
      <w:r w:rsidRPr="00B0421F">
        <w:rPr>
          <w:rFonts w:asciiTheme="minorHAnsi" w:hAnsiTheme="minorHAnsi" w:cstheme="minorHAnsi"/>
          <w:bCs/>
          <w:sz w:val="20"/>
          <w:szCs w:val="20"/>
        </w:rPr>
        <w:t>.</w:t>
      </w:r>
    </w:p>
    <w:p w14:paraId="154A8CDF" w14:textId="77777777" w:rsidR="005406BD" w:rsidRPr="00B0421F" w:rsidRDefault="005406BD" w:rsidP="005406B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4651DBE" w14:textId="64772F3E" w:rsidR="00173108" w:rsidRPr="00B0421F" w:rsidRDefault="00173108" w:rsidP="0017310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Дата заповнення бюлетеня акціонером (представником акціонера) – </w:t>
      </w:r>
      <w:r w:rsidR="007C5418" w:rsidRPr="005127F3">
        <w:rPr>
          <w:rFonts w:asciiTheme="minorHAnsi" w:hAnsiTheme="minorHAnsi" w:cstheme="minorHAnsi"/>
          <w:b/>
          <w:sz w:val="20"/>
          <w:szCs w:val="20"/>
        </w:rPr>
        <w:t>___</w:t>
      </w:r>
      <w:r w:rsidR="00224E9D" w:rsidRPr="00224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123C">
        <w:rPr>
          <w:rFonts w:asciiTheme="minorHAnsi" w:hAnsiTheme="minorHAnsi" w:cstheme="minorHAnsi"/>
          <w:b/>
          <w:sz w:val="20"/>
          <w:szCs w:val="20"/>
        </w:rPr>
        <w:t>червня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27F3">
        <w:rPr>
          <w:rFonts w:asciiTheme="minorHAnsi" w:hAnsiTheme="minorHAnsi" w:cstheme="minorHAnsi"/>
          <w:b/>
          <w:sz w:val="20"/>
          <w:szCs w:val="20"/>
        </w:rPr>
        <w:t>2024</w:t>
      </w:r>
      <w:r w:rsidRPr="00224E9D">
        <w:rPr>
          <w:rFonts w:asciiTheme="minorHAnsi" w:hAnsiTheme="minorHAnsi" w:cstheme="minorHAnsi"/>
          <w:b/>
          <w:sz w:val="20"/>
          <w:szCs w:val="20"/>
        </w:rPr>
        <w:t xml:space="preserve"> року</w:t>
      </w:r>
      <w:r w:rsidRPr="00B0421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3617D42" w14:textId="6E0F1F18" w:rsidR="004C47C8" w:rsidRPr="00B0421F" w:rsidRDefault="004C47C8" w:rsidP="0017310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FCB950" w14:textId="77777777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0421F">
        <w:rPr>
          <w:rFonts w:asciiTheme="minorHAnsi" w:hAnsiTheme="minorHAnsi" w:cstheme="minorHAnsi"/>
          <w:b/>
          <w:sz w:val="20"/>
          <w:szCs w:val="20"/>
          <w:u w:val="single"/>
        </w:rPr>
        <w:t>ЗАСТЕРІГАЄМО</w:t>
      </w:r>
    </w:p>
    <w:p w14:paraId="495DE0AB" w14:textId="77777777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Даний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RPr="00B0421F">
        <w:rPr>
          <w:rFonts w:asciiTheme="minorHAnsi" w:hAnsiTheme="minorHAnsi" w:cstheme="minorHAnsi"/>
          <w:b/>
          <w:sz w:val="20"/>
          <w:szCs w:val="20"/>
          <w:u w:val="single"/>
        </w:rPr>
        <w:t>За відсутності таких реквізитів і підпису бюлетень вважається недійсним</w:t>
      </w:r>
      <w:r w:rsidRPr="00B0421F">
        <w:rPr>
          <w:rFonts w:asciiTheme="minorHAnsi" w:hAnsiTheme="minorHAnsi" w:cstheme="minorHAnsi"/>
          <w:b/>
          <w:sz w:val="20"/>
          <w:szCs w:val="20"/>
        </w:rPr>
        <w:t>.</w:t>
      </w:r>
    </w:p>
    <w:p w14:paraId="3180D936" w14:textId="77777777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19C555" w14:textId="293849FD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Крім того, Бюлетень для голосування визнається недійсним у разі, якщо:</w:t>
      </w:r>
    </w:p>
    <w:p w14:paraId="5FDE279E" w14:textId="77777777" w:rsidR="00F260D4" w:rsidRPr="00B0421F" w:rsidRDefault="00F260D4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E4173C" w14:textId="56F517F9" w:rsidR="00A25E2A" w:rsidRPr="00B0421F" w:rsidRDefault="00F260D4" w:rsidP="00F260D4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форма та/або текст бюлетеня відрізняється від зразка, який розміщений </w:t>
      </w:r>
      <w:r w:rsidR="0083774D" w:rsidRPr="00B0421F">
        <w:rPr>
          <w:rFonts w:asciiTheme="minorHAnsi" w:hAnsiTheme="minorHAnsi" w:cstheme="minorHAnsi"/>
          <w:b/>
          <w:sz w:val="20"/>
          <w:szCs w:val="20"/>
        </w:rPr>
        <w:t xml:space="preserve">за </w:t>
      </w:r>
      <w:r w:rsidR="00F61DFE" w:rsidRPr="00F61DFE">
        <w:rPr>
          <w:rFonts w:asciiTheme="minorHAnsi" w:hAnsiTheme="minorHAnsi" w:cstheme="minorHAnsi"/>
          <w:b/>
          <w:sz w:val="20"/>
          <w:szCs w:val="20"/>
        </w:rPr>
        <w:t xml:space="preserve">посиланням </w:t>
      </w:r>
      <w:hyperlink r:id="rId8" w:history="1">
        <w:r w:rsidR="00F61DFE" w:rsidRPr="000B6506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https://khimmash.com.ua/shareholders/</w:t>
        </w:r>
      </w:hyperlink>
      <w:r w:rsidR="00F61DFE">
        <w:rPr>
          <w:rStyle w:val="Hyperlink"/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B0421F">
        <w:rPr>
          <w:rFonts w:asciiTheme="minorHAnsi" w:hAnsiTheme="minorHAnsi" w:cstheme="minorHAnsi"/>
          <w:b/>
          <w:sz w:val="20"/>
          <w:szCs w:val="20"/>
        </w:rPr>
        <w:t xml:space="preserve">в порядку, встановленому пунктом 96 розділу XVI </w:t>
      </w:r>
      <w:r w:rsidR="00A25E2A" w:rsidRPr="00B0421F">
        <w:rPr>
          <w:rFonts w:asciiTheme="minorHAnsi" w:hAnsiTheme="minorHAnsi" w:cstheme="minorHAnsi"/>
          <w:b/>
          <w:sz w:val="20"/>
          <w:szCs w:val="20"/>
        </w:rPr>
        <w:t>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 березня 2023 року №236 (надалі – «Порядок»)</w:t>
      </w:r>
      <w:r w:rsidRPr="00B0421F">
        <w:rPr>
          <w:rFonts w:asciiTheme="minorHAnsi" w:hAnsiTheme="minorHAnsi" w:cstheme="minorHAnsi"/>
          <w:b/>
          <w:sz w:val="20"/>
          <w:szCs w:val="20"/>
        </w:rPr>
        <w:t>;</w:t>
      </w:r>
    </w:p>
    <w:p w14:paraId="4C5E5C63" w14:textId="77777777" w:rsidR="00A25E2A" w:rsidRPr="00B0421F" w:rsidRDefault="00F260D4" w:rsidP="00F260D4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на ньому відсутній підпис (підписи) акціонера (представника акціонера);</w:t>
      </w:r>
    </w:p>
    <w:p w14:paraId="2E3F5DBD" w14:textId="6CDFEA32" w:rsidR="00F260D4" w:rsidRPr="00B0421F" w:rsidRDefault="00F260D4" w:rsidP="00F260D4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не зазначено реквізитів акціонера та/або його представника (за наявності), або іншої інформації, яка є обов'язковою відповідно до Порядку.</w:t>
      </w:r>
    </w:p>
    <w:p w14:paraId="4FFBF68C" w14:textId="77777777" w:rsidR="00F260D4" w:rsidRPr="00B0421F" w:rsidRDefault="00F260D4" w:rsidP="00F260D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2E3F5D" w14:textId="77123D8B" w:rsidR="00F260D4" w:rsidRPr="00B0421F" w:rsidRDefault="00F260D4" w:rsidP="00F260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14:paraId="594198D8" w14:textId="77777777" w:rsidR="00F260D4" w:rsidRPr="00B0421F" w:rsidRDefault="00F260D4" w:rsidP="00F260D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3D6D14" w14:textId="73091891" w:rsidR="00F260D4" w:rsidRPr="00B0421F" w:rsidRDefault="00F260D4" w:rsidP="00F260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Голоси за бюлетенями, що визнаються недійсними повністю або частково з підстав, передбачених пунктом 100 </w:t>
      </w:r>
      <w:r w:rsidR="00F61DFE" w:rsidRPr="00B0421F">
        <w:rPr>
          <w:rFonts w:asciiTheme="minorHAnsi" w:hAnsiTheme="minorHAnsi" w:cstheme="minorHAnsi"/>
          <w:b/>
          <w:sz w:val="20"/>
          <w:szCs w:val="20"/>
        </w:rPr>
        <w:t xml:space="preserve">розділу XVI </w:t>
      </w:r>
      <w:r w:rsidR="0083774D" w:rsidRPr="00B0421F">
        <w:rPr>
          <w:rFonts w:asciiTheme="minorHAnsi" w:hAnsiTheme="minorHAnsi" w:cstheme="minorHAnsi"/>
          <w:b/>
          <w:sz w:val="20"/>
          <w:szCs w:val="20"/>
        </w:rPr>
        <w:t>Порядку</w:t>
      </w:r>
      <w:r w:rsidRPr="00B0421F">
        <w:rPr>
          <w:rFonts w:asciiTheme="minorHAnsi" w:hAnsiTheme="minorHAnsi" w:cstheme="minorHAnsi"/>
          <w:b/>
          <w:sz w:val="20"/>
          <w:szCs w:val="20"/>
        </w:rPr>
        <w:t>, не враховуються під час підрахунку голосів.</w:t>
      </w:r>
    </w:p>
    <w:p w14:paraId="7B2CFCE0" w14:textId="76948995" w:rsidR="004C47C8" w:rsidRPr="00B0421F" w:rsidRDefault="004C47C8" w:rsidP="004C47C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4070D6" w14:textId="77777777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Звертаємо Вашу увагу на той факт, що кожен аркуш цього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 </w:t>
      </w:r>
    </w:p>
    <w:p w14:paraId="435BB739" w14:textId="77777777" w:rsidR="006F39BD" w:rsidRPr="00B0421F" w:rsidRDefault="006F39BD" w:rsidP="006F39B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B0421F" w:rsidRPr="00B0421F" w14:paraId="7FDF1EAB" w14:textId="77777777" w:rsidTr="004F38EE">
        <w:tc>
          <w:tcPr>
            <w:tcW w:w="10343" w:type="dxa"/>
            <w:gridSpan w:val="2"/>
          </w:tcPr>
          <w:p w14:paraId="40C5D091" w14:textId="6B73FFE5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Реквізити акціонера</w:t>
            </w:r>
            <w:r w:rsidR="008D11C6"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B0421F" w:rsidRPr="00B0421F" w14:paraId="719BA25C" w14:textId="77777777" w:rsidTr="004F38EE">
        <w:tc>
          <w:tcPr>
            <w:tcW w:w="4395" w:type="dxa"/>
          </w:tcPr>
          <w:p w14:paraId="6DDA7B73" w14:textId="24117856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Прізвище, ім’я та по-батькові акціонера</w:t>
            </w:r>
            <w:r w:rsidR="00D17DB7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</w:t>
            </w:r>
            <w:r w:rsidR="004F38EE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17DB7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фізичної особи</w:t>
            </w:r>
            <w:r w:rsidR="00380B04" w:rsidRPr="00B0421F">
              <w:rPr>
                <w:rStyle w:val="FootnoteReference"/>
                <w:rFonts w:asciiTheme="minorHAnsi" w:hAnsiTheme="minorHAnsi" w:cstheme="minorHAnsi"/>
                <w:bCs/>
                <w:sz w:val="20"/>
                <w:szCs w:val="20"/>
              </w:rPr>
              <w:footnoteReference w:id="1"/>
            </w:r>
          </w:p>
          <w:p w14:paraId="3B295BAE" w14:textId="77777777" w:rsidR="004F38EE" w:rsidRPr="00B0421F" w:rsidRDefault="004F38EE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або </w:t>
            </w:r>
          </w:p>
          <w:p w14:paraId="2DA877B7" w14:textId="14680F18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Повне найменування акціонера</w:t>
            </w:r>
            <w:r w:rsidR="00D17DB7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юридичної особи</w:t>
            </w:r>
          </w:p>
        </w:tc>
        <w:tc>
          <w:tcPr>
            <w:tcW w:w="5948" w:type="dxa"/>
          </w:tcPr>
          <w:p w14:paraId="3305690B" w14:textId="6D126647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1E8D2D09" w14:textId="77777777" w:rsidTr="004F38EE">
        <w:tc>
          <w:tcPr>
            <w:tcW w:w="4395" w:type="dxa"/>
          </w:tcPr>
          <w:p w14:paraId="5D9703DC" w14:textId="4DBF4677" w:rsidR="004F38EE" w:rsidRPr="00B0421F" w:rsidRDefault="004F38EE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Реєстраційний номер облікової картки платника податків (для акціонера фізичної особи (за наявності)) </w:t>
            </w:r>
          </w:p>
          <w:p w14:paraId="61F305B9" w14:textId="3DFF2DDB" w:rsidR="004F38EE" w:rsidRPr="00B0421F" w:rsidRDefault="004F38EE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або</w:t>
            </w:r>
          </w:p>
          <w:p w14:paraId="417E5075" w14:textId="77777777" w:rsidR="00380B04" w:rsidRPr="00B0421F" w:rsidRDefault="004F38EE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Ідентифікаційний код юридичної особи (код за ЄДРПОУ)</w:t>
            </w:r>
            <w:r w:rsidR="00380B04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та код за ЄДРІСІ (за наявності)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для акціонера – юридичної особи згідно законодавства України або </w:t>
            </w:r>
          </w:p>
          <w:p w14:paraId="7AB09BAE" w14:textId="11DF58B8" w:rsidR="006F39BD" w:rsidRPr="00B0421F" w:rsidRDefault="00380B04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 – для акціонера юридичної особи, зареєстрованої за межами України</w:t>
            </w:r>
          </w:p>
        </w:tc>
        <w:tc>
          <w:tcPr>
            <w:tcW w:w="5948" w:type="dxa"/>
          </w:tcPr>
          <w:p w14:paraId="64515094" w14:textId="23757B92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1162639F" w14:textId="77777777" w:rsidTr="004F38EE">
        <w:tc>
          <w:tcPr>
            <w:tcW w:w="4395" w:type="dxa"/>
          </w:tcPr>
          <w:p w14:paraId="290581FF" w14:textId="3E1B4669" w:rsidR="006F39BD" w:rsidRPr="00B0421F" w:rsidRDefault="008D11C6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Назва, серія (за наявності), номер, дата видачі документа, що посвідчує </w:t>
            </w:r>
            <w:r w:rsidR="00380B04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фізичну 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особу акціонера (для акціонера – фізичної особи)</w:t>
            </w:r>
          </w:p>
        </w:tc>
        <w:tc>
          <w:tcPr>
            <w:tcW w:w="5948" w:type="dxa"/>
          </w:tcPr>
          <w:p w14:paraId="5358D14D" w14:textId="77777777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137DF28F" w14:textId="77777777" w:rsidTr="00837344">
        <w:tc>
          <w:tcPr>
            <w:tcW w:w="10343" w:type="dxa"/>
            <w:gridSpan w:val="2"/>
          </w:tcPr>
          <w:p w14:paraId="363AAA16" w14:textId="77777777" w:rsidR="008D11C6" w:rsidRPr="00B0421F" w:rsidRDefault="008D11C6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E962BF" w14:textId="4BC20C9D" w:rsidR="008D11C6" w:rsidRPr="00B0421F" w:rsidRDefault="008D11C6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Реквізити представника акціонера (за наявності):</w:t>
            </w:r>
          </w:p>
        </w:tc>
      </w:tr>
      <w:tr w:rsidR="00C062BA" w:rsidRPr="00B0421F" w14:paraId="297E5354" w14:textId="77777777" w:rsidTr="004F38EE">
        <w:tc>
          <w:tcPr>
            <w:tcW w:w="4395" w:type="dxa"/>
          </w:tcPr>
          <w:p w14:paraId="229383DA" w14:textId="77777777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Прізвище, ім’я, по батькові / Найменування</w:t>
            </w:r>
          </w:p>
          <w:p w14:paraId="1035F680" w14:textId="77777777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представника акціонера</w:t>
            </w:r>
          </w:p>
          <w:p w14:paraId="013E4EBE" w14:textId="77777777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(а також ім’я фізичної особи – представника</w:t>
            </w:r>
          </w:p>
          <w:p w14:paraId="61CF2220" w14:textId="37A1A7B5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юридичної особи – представника акціонера (за наявності))</w:t>
            </w:r>
          </w:p>
        </w:tc>
        <w:tc>
          <w:tcPr>
            <w:tcW w:w="5948" w:type="dxa"/>
          </w:tcPr>
          <w:p w14:paraId="625D1F15" w14:textId="071A9FEA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2BA" w:rsidRPr="00B0421F" w14:paraId="188CC5B8" w14:textId="77777777" w:rsidTr="004F38EE">
        <w:tc>
          <w:tcPr>
            <w:tcW w:w="4395" w:type="dxa"/>
          </w:tcPr>
          <w:p w14:paraId="6E4F8A2A" w14:textId="45771EB6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 та за наявності ідентифікаційний код юридичної особи (Код за ЄДРПОУ) – представника акціонера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межами України</w:t>
            </w:r>
          </w:p>
        </w:tc>
        <w:tc>
          <w:tcPr>
            <w:tcW w:w="5948" w:type="dxa"/>
          </w:tcPr>
          <w:p w14:paraId="7C74667D" w14:textId="5ACD0A8D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2BA" w:rsidRPr="00B0421F" w14:paraId="199CF32A" w14:textId="77777777" w:rsidTr="004F38EE">
        <w:tc>
          <w:tcPr>
            <w:tcW w:w="4395" w:type="dxa"/>
          </w:tcPr>
          <w:p w14:paraId="6B89E481" w14:textId="58284C2A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5948" w:type="dxa"/>
          </w:tcPr>
          <w:p w14:paraId="24101FB4" w14:textId="70071567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2BA" w:rsidRPr="00B0421F" w14:paraId="6B108794" w14:textId="77777777" w:rsidTr="004F38EE">
        <w:tc>
          <w:tcPr>
            <w:tcW w:w="4395" w:type="dxa"/>
          </w:tcPr>
          <w:p w14:paraId="225A6265" w14:textId="63B8560E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Документ, на підставі якого діє представник акціонера (дата видачі, номер, строк (термін) дії (за наявності)</w:t>
            </w:r>
          </w:p>
        </w:tc>
        <w:tc>
          <w:tcPr>
            <w:tcW w:w="5948" w:type="dxa"/>
          </w:tcPr>
          <w:p w14:paraId="007D897F" w14:textId="1D504397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FA97E48" w14:textId="645E6C8A" w:rsidR="00EB22D8" w:rsidRPr="00B0421F" w:rsidRDefault="00EB22D8" w:rsidP="00EB22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B0421F" w:rsidRPr="00B0421F" w14:paraId="7B05CA3D" w14:textId="77777777" w:rsidTr="00C90CEF">
        <w:tc>
          <w:tcPr>
            <w:tcW w:w="4395" w:type="dxa"/>
          </w:tcPr>
          <w:p w14:paraId="2FD910B4" w14:textId="7BCB0AE1" w:rsidR="00EB22D8" w:rsidRPr="00B0421F" w:rsidRDefault="004C47C8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Кількість голосів, що належать акціонеру</w:t>
            </w:r>
            <w:r w:rsidRPr="00B0421F">
              <w:rPr>
                <w:rStyle w:val="FootnoteReference"/>
                <w:rFonts w:asciiTheme="minorHAnsi" w:hAnsiTheme="minorHAnsi" w:cstheme="minorHAnsi"/>
                <w:bCs/>
                <w:sz w:val="20"/>
                <w:szCs w:val="20"/>
              </w:rPr>
              <w:footnoteReference w:id="2"/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2D57D39" w14:textId="19810528" w:rsidR="004C47C8" w:rsidRPr="00B0421F" w:rsidRDefault="004C47C8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1331DD5C" w14:textId="17C3F5AE" w:rsidR="00EB22D8" w:rsidRPr="00B0421F" w:rsidRDefault="00EB22D8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127F3" w:rsidRPr="00B0421F" w14:paraId="615F46AF" w14:textId="77777777" w:rsidTr="00C90CEF">
        <w:tc>
          <w:tcPr>
            <w:tcW w:w="4395" w:type="dxa"/>
          </w:tcPr>
          <w:p w14:paraId="4D9A65A8" w14:textId="27E70D03" w:rsidR="005127F3" w:rsidRPr="00B0421F" w:rsidRDefault="005127F3" w:rsidP="005127F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КІЛЬКІСТЬ ГОЛОСІВ ЧИСЛОМ</w:t>
            </w:r>
          </w:p>
        </w:tc>
        <w:tc>
          <w:tcPr>
            <w:tcW w:w="5948" w:type="dxa"/>
          </w:tcPr>
          <w:p w14:paraId="373AAF2E" w14:textId="1DFA7BDF" w:rsidR="005127F3" w:rsidRPr="00B0421F" w:rsidRDefault="005127F3" w:rsidP="005127F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_________ штук</w:t>
            </w:r>
          </w:p>
        </w:tc>
      </w:tr>
      <w:tr w:rsidR="005127F3" w:rsidRPr="00B0421F" w14:paraId="5724A4E2" w14:textId="77777777" w:rsidTr="00C90CEF">
        <w:tc>
          <w:tcPr>
            <w:tcW w:w="4395" w:type="dxa"/>
          </w:tcPr>
          <w:p w14:paraId="39F6E805" w14:textId="4EB57B0C" w:rsidR="005127F3" w:rsidRPr="00B0421F" w:rsidRDefault="005127F3" w:rsidP="005127F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КІЛЬКІСТЬ ГОЛОСІВ ПРОПИСОМ</w:t>
            </w:r>
          </w:p>
        </w:tc>
        <w:tc>
          <w:tcPr>
            <w:tcW w:w="5948" w:type="dxa"/>
          </w:tcPr>
          <w:p w14:paraId="502FDC56" w14:textId="699764E8" w:rsidR="005127F3" w:rsidRPr="00B0421F" w:rsidRDefault="005127F3" w:rsidP="005127F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_________ штук</w:t>
            </w:r>
          </w:p>
        </w:tc>
      </w:tr>
    </w:tbl>
    <w:p w14:paraId="0F8FE879" w14:textId="1ED6217B" w:rsidR="007C50D6" w:rsidRPr="00B0421F" w:rsidRDefault="007C50D6" w:rsidP="0017310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3C1590" w14:textId="77777777" w:rsidR="004C47C8" w:rsidRPr="00B0421F" w:rsidRDefault="004C47C8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7"/>
        <w:gridCol w:w="2833"/>
        <w:gridCol w:w="142"/>
        <w:gridCol w:w="2971"/>
      </w:tblGrid>
      <w:tr w:rsidR="00B0421F" w:rsidRPr="00B0421F" w14:paraId="6713869C" w14:textId="77777777" w:rsidTr="00C90CEF">
        <w:tc>
          <w:tcPr>
            <w:tcW w:w="10343" w:type="dxa"/>
            <w:gridSpan w:val="4"/>
          </w:tcPr>
          <w:p w14:paraId="7AA7ECDB" w14:textId="67242F37" w:rsidR="004C47C8" w:rsidRPr="00B0421F" w:rsidRDefault="00D51CF0" w:rsidP="004C47C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ГОЛОСУВАННЯ З ПИТАНЬ ПОРЯДКУ ДЕННОГО </w:t>
            </w:r>
            <w:r w:rsidR="005127F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ДИСТАНЦІЙНИХ </w:t>
            </w:r>
            <w:r w:rsidR="00152B3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ПОЗАЧЕРГОВИХ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ЗАГАЛЬНИХ ЗБОРІВ АКЦІОНЕРІВ</w:t>
            </w:r>
          </w:p>
          <w:p w14:paraId="6A3DFCAE" w14:textId="41C9ED78" w:rsidR="004C47C8" w:rsidRPr="00B0421F" w:rsidRDefault="004C47C8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1123C" w:rsidRPr="00B0421F" w14:paraId="37F8B3E3" w14:textId="77777777" w:rsidTr="005D6E83">
        <w:tc>
          <w:tcPr>
            <w:tcW w:w="4397" w:type="dxa"/>
          </w:tcPr>
          <w:p w14:paraId="46CC75B4" w14:textId="3E745750" w:rsidR="00B1123C" w:rsidRPr="00B0421F" w:rsidRDefault="00B1123C" w:rsidP="00B1123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перше порядку денного </w:t>
            </w:r>
          </w:p>
        </w:tc>
        <w:tc>
          <w:tcPr>
            <w:tcW w:w="5946" w:type="dxa"/>
            <w:gridSpan w:val="3"/>
          </w:tcPr>
          <w:p w14:paraId="2CCC62D8" w14:textId="074C54D7" w:rsidR="00B1123C" w:rsidRPr="00B0421F" w:rsidRDefault="00B1123C" w:rsidP="00B1123C">
            <w:pPr>
              <w:ind w:right="28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4B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Про припинення повноважень Голови та членів Наглядової ради ПрАТ «ХІММАШ».</w:t>
            </w:r>
          </w:p>
        </w:tc>
      </w:tr>
      <w:tr w:rsidR="00B1123C" w:rsidRPr="00B0421F" w14:paraId="17AC9021" w14:textId="77777777" w:rsidTr="005D6E83">
        <w:tc>
          <w:tcPr>
            <w:tcW w:w="4397" w:type="dxa"/>
          </w:tcPr>
          <w:p w14:paraId="226CDCD2" w14:textId="1F67B1AD" w:rsidR="00B1123C" w:rsidRPr="00B0421F" w:rsidRDefault="00B1123C" w:rsidP="00B1123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6" w:type="dxa"/>
            <w:gridSpan w:val="3"/>
          </w:tcPr>
          <w:p w14:paraId="45603A62" w14:textId="1E0E3FDD" w:rsidR="00B1123C" w:rsidRPr="00B0421F" w:rsidRDefault="003F3DEF" w:rsidP="00B1123C">
            <w:pPr>
              <w:ind w:right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DEF">
              <w:rPr>
                <w:rFonts w:asciiTheme="minorHAnsi" w:hAnsiTheme="minorHAnsi" w:cstheme="minorHAnsi"/>
                <w:sz w:val="20"/>
                <w:szCs w:val="20"/>
              </w:rPr>
              <w:t>Припинити з дати прийняття цього рішення повноваження Голови та членів Наглядової ради ПрАТ «ХІММАШ» у повному складі.</w:t>
            </w:r>
          </w:p>
        </w:tc>
      </w:tr>
      <w:tr w:rsidR="00B0421F" w:rsidRPr="00B0421F" w14:paraId="1E1C3E31" w14:textId="0D440846" w:rsidTr="005406BD">
        <w:tc>
          <w:tcPr>
            <w:tcW w:w="4397" w:type="dxa"/>
            <w:vMerge w:val="restart"/>
          </w:tcPr>
          <w:p w14:paraId="472E5044" w14:textId="54D38A31" w:rsidR="005406BD" w:rsidRPr="00B0421F" w:rsidRDefault="005406BD" w:rsidP="00EB139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52220340" w14:textId="56CA1033" w:rsidR="005406BD" w:rsidRPr="00B0421F" w:rsidRDefault="005406BD" w:rsidP="00EB139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7DE3901A" w14:textId="3D6637AB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14:paraId="4E6D6F9D" w14:textId="77777777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  <w:p w14:paraId="05FE2366" w14:textId="7842D929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5CB818D9" w14:textId="74F98ABD" w:rsidTr="005406BD">
        <w:tc>
          <w:tcPr>
            <w:tcW w:w="4397" w:type="dxa"/>
            <w:vMerge/>
          </w:tcPr>
          <w:p w14:paraId="3C8AA44F" w14:textId="104F243F" w:rsidR="005406BD" w:rsidRPr="00B0421F" w:rsidRDefault="005406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2DCE419E" w14:textId="4F0DB6AD" w:rsidR="005406BD" w:rsidRPr="00B0421F" w:rsidRDefault="005406BD" w:rsidP="00C062B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14:paraId="6FC7DE6A" w14:textId="77777777" w:rsidR="005406BD" w:rsidRPr="00B0421F" w:rsidRDefault="005406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4C78E9" w14:textId="608880F3" w:rsidR="005406BD" w:rsidRPr="00B0421F" w:rsidRDefault="005406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1361D" w:rsidRPr="00B0421F" w14:paraId="46176CDE" w14:textId="77777777" w:rsidTr="00285731">
        <w:tc>
          <w:tcPr>
            <w:tcW w:w="10343" w:type="dxa"/>
            <w:gridSpan w:val="4"/>
          </w:tcPr>
          <w:p w14:paraId="13D0A35A" w14:textId="5711C5CB" w:rsidR="00D1361D" w:rsidRPr="00B0421F" w:rsidRDefault="00D1361D" w:rsidP="00D1361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Можливість підрахунку голосів та прийняття рішення з цього питання не залежить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від прийняття або неприйняття рішень з попередніх питань, включених до порядку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денного</w:t>
            </w:r>
          </w:p>
        </w:tc>
      </w:tr>
      <w:tr w:rsidR="00B0421F" w:rsidRPr="00B0421F" w14:paraId="452A9CB4" w14:textId="77777777" w:rsidTr="00A95ECE">
        <w:tc>
          <w:tcPr>
            <w:tcW w:w="10343" w:type="dxa"/>
            <w:gridSpan w:val="4"/>
          </w:tcPr>
          <w:p w14:paraId="260FBF4C" w14:textId="77777777" w:rsidR="00FD3BF1" w:rsidRPr="00B0421F" w:rsidRDefault="00FD3BF1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7476D" w:rsidRPr="00B0421F" w14:paraId="4378F495" w14:textId="62610A66" w:rsidTr="005D6E83">
        <w:tc>
          <w:tcPr>
            <w:tcW w:w="4397" w:type="dxa"/>
            <w:tcBorders>
              <w:right w:val="single" w:sz="4" w:space="0" w:color="auto"/>
            </w:tcBorders>
          </w:tcPr>
          <w:p w14:paraId="74C4F85D" w14:textId="46E868E9" w:rsidR="0067476D" w:rsidRPr="00B0421F" w:rsidRDefault="0067476D" w:rsidP="0067476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трет</w:t>
            </w:r>
            <w:r w:rsidR="0097392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є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порядку денного 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3FD8D78D" w14:textId="7F20D72D" w:rsidR="0067476D" w:rsidRPr="00B0421F" w:rsidRDefault="003F3DEF" w:rsidP="006747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DEF">
              <w:rPr>
                <w:rFonts w:asciiTheme="minorHAnsi" w:hAnsiTheme="minorHAnsi" w:cstheme="minorHAnsi"/>
                <w:b/>
                <w:sz w:val="20"/>
                <w:szCs w:val="20"/>
              </w:rPr>
              <w:t>Про затвердження умов цивільно-правових договорів, що укладатимуться з членами Наглядової ради Товариства, встановлення розміру їх винагороди. Обрання особи, яка уповноважується на підписання договорів з членами Наглядової ради Товариства</w:t>
            </w:r>
          </w:p>
        </w:tc>
      </w:tr>
      <w:tr w:rsidR="0067476D" w:rsidRPr="00B0421F" w14:paraId="5B8B43CE" w14:textId="77777777" w:rsidTr="005D6E83">
        <w:tc>
          <w:tcPr>
            <w:tcW w:w="4397" w:type="dxa"/>
            <w:tcBorders>
              <w:right w:val="single" w:sz="4" w:space="0" w:color="auto"/>
            </w:tcBorders>
          </w:tcPr>
          <w:p w14:paraId="0CB8D98D" w14:textId="78E26A11" w:rsidR="0067476D" w:rsidRPr="00B0421F" w:rsidRDefault="0067476D" w:rsidP="0067476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2A7EBFA7" w14:textId="2D239D08" w:rsidR="0067476D" w:rsidRPr="00B0421F" w:rsidRDefault="003F3DEF" w:rsidP="0067476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3DEF">
              <w:rPr>
                <w:rFonts w:asciiTheme="minorHAnsi" w:hAnsiTheme="minorHAnsi" w:cstheme="minorHAnsi"/>
                <w:bCs/>
                <w:sz w:val="20"/>
                <w:szCs w:val="20"/>
              </w:rPr>
              <w:t>Затвердити умови цивільно-правових договорів, що укладатимуться з членами Наглядової ради. Затвердити, що договори з членами Наглядової ради Товариства укладатимуться на оплатній основі та уповноважити Голову Правління Рубана Віктора Анатолійовича на підписання договорів з членами Наглядової ради Товариства.</w:t>
            </w:r>
          </w:p>
        </w:tc>
      </w:tr>
      <w:tr w:rsidR="00B0421F" w:rsidRPr="00B0421F" w14:paraId="6A4C507E" w14:textId="4F39FF5F" w:rsidTr="005406BD">
        <w:tc>
          <w:tcPr>
            <w:tcW w:w="4397" w:type="dxa"/>
            <w:tcBorders>
              <w:right w:val="single" w:sz="4" w:space="0" w:color="auto"/>
            </w:tcBorders>
          </w:tcPr>
          <w:p w14:paraId="7CAFC915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2934FEB7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C6B46" w14:textId="7EC21CD1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</w:tcPr>
          <w:p w14:paraId="7F06BEF8" w14:textId="124F693F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</w:tc>
      </w:tr>
      <w:tr w:rsidR="00B0421F" w:rsidRPr="00B0421F" w14:paraId="44428AC1" w14:textId="19B6333B" w:rsidTr="005406BD">
        <w:tc>
          <w:tcPr>
            <w:tcW w:w="4397" w:type="dxa"/>
            <w:tcBorders>
              <w:right w:val="single" w:sz="4" w:space="0" w:color="auto"/>
            </w:tcBorders>
          </w:tcPr>
          <w:p w14:paraId="2561A4E5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FFAAA7" w14:textId="1EAECEAF" w:rsidR="005406BD" w:rsidRPr="00B0421F" w:rsidRDefault="005406BD" w:rsidP="00C062B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</w:tcPr>
          <w:p w14:paraId="5E2A17E1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D81CD8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1361D" w:rsidRPr="00B0421F" w14:paraId="40CBEF96" w14:textId="77777777" w:rsidTr="005877AC">
        <w:tc>
          <w:tcPr>
            <w:tcW w:w="10343" w:type="dxa"/>
            <w:gridSpan w:val="4"/>
          </w:tcPr>
          <w:p w14:paraId="06352B54" w14:textId="4201D307" w:rsidR="00D1361D" w:rsidRPr="00B0421F" w:rsidRDefault="00D1361D" w:rsidP="00D1361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Можливість підрахунку голосів та прийняття рішення з цього питання залежить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від прийняття рішен</w:t>
            </w:r>
            <w:r w:rsidR="0067476D">
              <w:rPr>
                <w:rFonts w:asciiTheme="minorHAnsi" w:hAnsiTheme="minorHAnsi" w:cstheme="minorHAnsi"/>
                <w:bCs/>
                <w:sz w:val="20"/>
                <w:szCs w:val="20"/>
              </w:rPr>
              <w:t>ня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з </w:t>
            </w:r>
            <w:r w:rsidR="002A384A">
              <w:rPr>
                <w:rFonts w:asciiTheme="minorHAnsi" w:hAnsiTheme="minorHAnsi" w:cstheme="minorHAnsi"/>
                <w:bCs/>
                <w:sz w:val="20"/>
                <w:szCs w:val="20"/>
              </w:rPr>
              <w:t>питання 2</w:t>
            </w:r>
            <w:r w:rsidR="00674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2A384A">
              <w:rPr>
                <w:rFonts w:asciiTheme="minorHAnsi" w:hAnsiTheme="minorHAnsi" w:cstheme="minorHAnsi"/>
                <w:bCs/>
                <w:sz w:val="20"/>
                <w:szCs w:val="20"/>
              </w:rPr>
              <w:t>другого</w:t>
            </w:r>
            <w:r w:rsidR="0067476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, включен</w:t>
            </w:r>
            <w:r w:rsidR="0067476D">
              <w:rPr>
                <w:rFonts w:asciiTheme="minorHAnsi" w:hAnsiTheme="minorHAnsi" w:cstheme="minorHAnsi"/>
                <w:bCs/>
                <w:sz w:val="20"/>
                <w:szCs w:val="20"/>
              </w:rPr>
              <w:t>ого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до порядку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денного.</w:t>
            </w:r>
          </w:p>
        </w:tc>
      </w:tr>
    </w:tbl>
    <w:p w14:paraId="16B2849B" w14:textId="77777777" w:rsidR="004C47C8" w:rsidRPr="00C062BA" w:rsidRDefault="004C47C8" w:rsidP="00E37715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5DE4F5F" w14:textId="77777777" w:rsidR="004C47C8" w:rsidRPr="00B0421F" w:rsidRDefault="004C47C8" w:rsidP="00E37715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44C65B62" w14:textId="208E7594" w:rsidR="00F972C0" w:rsidRPr="0042203A" w:rsidRDefault="00F972C0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A22171" w14:textId="7CD4BF24" w:rsidR="00A76DF4" w:rsidRPr="00B0421F" w:rsidRDefault="00A76DF4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_______________</w:t>
      </w:r>
      <w:r w:rsidR="00C062B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C39709F" w14:textId="45AC5EC5" w:rsidR="004B5D28" w:rsidRPr="00B0421F" w:rsidRDefault="00A76DF4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Підпис, п</w:t>
      </w:r>
      <w:r w:rsidR="004B5D28" w:rsidRPr="00B0421F">
        <w:rPr>
          <w:rFonts w:asciiTheme="minorHAnsi" w:hAnsiTheme="minorHAnsi" w:cstheme="minorHAnsi"/>
          <w:bCs/>
          <w:sz w:val="20"/>
          <w:szCs w:val="20"/>
        </w:rPr>
        <w:t xml:space="preserve">різвище, ім’я та по-батькові особи, яка підписала 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даний </w:t>
      </w:r>
      <w:r w:rsidR="004B5D28" w:rsidRPr="00B0421F">
        <w:rPr>
          <w:rFonts w:asciiTheme="minorHAnsi" w:hAnsiTheme="minorHAnsi" w:cstheme="minorHAnsi"/>
          <w:bCs/>
          <w:sz w:val="20"/>
          <w:szCs w:val="20"/>
        </w:rPr>
        <w:t>Бюлетень</w:t>
      </w:r>
      <w:r w:rsidR="00D51CF0"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sectPr w:rsidR="004B5D28" w:rsidRPr="00B0421F" w:rsidSect="002D71ED">
      <w:headerReference w:type="even" r:id="rId9"/>
      <w:headerReference w:type="default" r:id="rId10"/>
      <w:footerReference w:type="default" r:id="rId11"/>
      <w:pgSz w:w="11906" w:h="16838"/>
      <w:pgMar w:top="640" w:right="566" w:bottom="899" w:left="1134" w:header="72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251C" w14:textId="77777777" w:rsidR="005C3038" w:rsidRDefault="005C3038" w:rsidP="000859B9">
      <w:r>
        <w:separator/>
      </w:r>
    </w:p>
  </w:endnote>
  <w:endnote w:type="continuationSeparator" w:id="0">
    <w:p w14:paraId="7105D1EA" w14:textId="77777777" w:rsidR="005C3038" w:rsidRDefault="005C3038" w:rsidP="000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08F1" w14:textId="375DED86" w:rsidR="004C47C8" w:rsidRDefault="00D20A20" w:rsidP="00D20A20">
    <w:pPr>
      <w:pStyle w:val="Footer"/>
      <w:tabs>
        <w:tab w:val="clear" w:pos="4513"/>
        <w:tab w:val="clear" w:pos="9026"/>
        <w:tab w:val="left" w:pos="5949"/>
      </w:tabs>
    </w:pP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89"/>
      <w:gridCol w:w="7507"/>
    </w:tblGrid>
    <w:tr w:rsidR="00495AE1" w14:paraId="76366D41" w14:textId="77777777" w:rsidTr="00495AE1">
      <w:tc>
        <w:tcPr>
          <w:tcW w:w="2689" w:type="dxa"/>
        </w:tcPr>
        <w:p w14:paraId="4BBB7EFF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b/>
              <w:bCs/>
            </w:rPr>
          </w:pPr>
        </w:p>
      </w:tc>
      <w:tc>
        <w:tcPr>
          <w:tcW w:w="7507" w:type="dxa"/>
        </w:tcPr>
        <w:p w14:paraId="5AE8A3F0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6CF82AE6" w14:textId="7E62DF3A" w:rsidR="00C062BA" w:rsidRPr="00B1123C" w:rsidRDefault="003301A6" w:rsidP="004C47C8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  <w:u w:val="single"/>
            </w:rPr>
          </w:pPr>
          <w:r w:rsidRPr="00B1123C">
            <w:rPr>
              <w:rFonts w:asciiTheme="minorHAnsi" w:hAnsiTheme="minorHAnsi" w:cstheme="minorHAnsi"/>
              <w:b/>
              <w:bCs/>
              <w:sz w:val="20"/>
              <w:szCs w:val="20"/>
              <w:u w:val="single"/>
            </w:rPr>
            <w:t>_____________________________________________________________</w:t>
          </w:r>
        </w:p>
        <w:p w14:paraId="7303DCB1" w14:textId="085982B6" w:rsidR="00495AE1" w:rsidRPr="00495AE1" w:rsidRDefault="00495AE1" w:rsidP="004C47C8">
          <w:pPr>
            <w:pStyle w:val="Footer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(ПІБ акціонера (фізичної особи) або найменування акціонера (юридичної особи))</w:t>
          </w:r>
        </w:p>
      </w:tc>
    </w:tr>
    <w:tr w:rsidR="00495AE1" w14:paraId="22709BB1" w14:textId="77777777" w:rsidTr="00495AE1">
      <w:tc>
        <w:tcPr>
          <w:tcW w:w="2689" w:type="dxa"/>
        </w:tcPr>
        <w:p w14:paraId="210A59AA" w14:textId="2CC908A8" w:rsidR="00495AE1" w:rsidRPr="00495AE1" w:rsidRDefault="00D20A20" w:rsidP="00D20A20">
          <w:pPr>
            <w:pStyle w:val="Footer"/>
            <w:tabs>
              <w:tab w:val="left" w:pos="3261"/>
            </w:tabs>
            <w:jc w:val="center"/>
            <w:rPr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П</w:t>
          </w:r>
          <w:r w:rsidR="00495AE1"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ідпис акціонера (представника акціонера)</w:t>
          </w:r>
        </w:p>
      </w:tc>
      <w:tc>
        <w:tcPr>
          <w:tcW w:w="7507" w:type="dxa"/>
        </w:tcPr>
        <w:p w14:paraId="4070F73E" w14:textId="4C1F8E74" w:rsidR="00495AE1" w:rsidRPr="003301A6" w:rsidRDefault="003301A6" w:rsidP="00495AE1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  <w:u w:val="single"/>
              <w:lang w:val="ru-RU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  <w:u w:val="single"/>
              <w:lang w:val="ru-RU"/>
            </w:rPr>
            <w:t>_____________________________________________________________</w:t>
          </w:r>
        </w:p>
        <w:p w14:paraId="251E9CC3" w14:textId="117C16B6" w:rsidR="00495AE1" w:rsidRPr="00495AE1" w:rsidRDefault="00495AE1" w:rsidP="00495AE1">
          <w:pPr>
            <w:pStyle w:val="Footer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(ПІБ представника акціонера)</w:t>
          </w:r>
        </w:p>
      </w:tc>
    </w:tr>
  </w:tbl>
  <w:p w14:paraId="640F2E29" w14:textId="145AD7E4" w:rsidR="004C47C8" w:rsidRPr="00495AE1" w:rsidRDefault="004C47C8" w:rsidP="00495AE1">
    <w:pPr>
      <w:pStyle w:val="Footer"/>
      <w:tabs>
        <w:tab w:val="left" w:pos="3119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0BDE" w14:textId="77777777" w:rsidR="005C3038" w:rsidRDefault="005C3038" w:rsidP="000859B9">
      <w:r>
        <w:separator/>
      </w:r>
    </w:p>
  </w:footnote>
  <w:footnote w:type="continuationSeparator" w:id="0">
    <w:p w14:paraId="641CB48B" w14:textId="77777777" w:rsidR="005C3038" w:rsidRDefault="005C3038" w:rsidP="000859B9">
      <w:r>
        <w:continuationSeparator/>
      </w:r>
    </w:p>
  </w:footnote>
  <w:footnote w:id="1">
    <w:p w14:paraId="4D423815" w14:textId="440CF065" w:rsidR="00380B04" w:rsidRPr="00D9620B" w:rsidRDefault="00380B04">
      <w:pPr>
        <w:pStyle w:val="FootnoteText"/>
        <w:rPr>
          <w:rFonts w:asciiTheme="minorHAnsi" w:hAnsiTheme="minorHAnsi" w:cstheme="minorHAnsi"/>
        </w:rPr>
      </w:pPr>
      <w:r w:rsidRPr="00D9620B">
        <w:rPr>
          <w:rStyle w:val="FootnoteReference"/>
          <w:rFonts w:asciiTheme="minorHAnsi" w:hAnsiTheme="minorHAnsi" w:cstheme="minorHAnsi"/>
        </w:rPr>
        <w:footnoteRef/>
      </w:r>
      <w:r w:rsidRPr="00D9620B">
        <w:rPr>
          <w:rFonts w:asciiTheme="minorHAnsi" w:hAnsiTheme="minorHAnsi" w:cstheme="minorHAnsi"/>
        </w:rPr>
        <w:t xml:space="preserve"> Якщо інше не випливає із закону або звичаю національної меншини, до якої належить фізична особа.</w:t>
      </w:r>
    </w:p>
  </w:footnote>
  <w:footnote w:id="2">
    <w:p w14:paraId="376D49AF" w14:textId="2F04800D" w:rsidR="004C47C8" w:rsidRPr="00444AB5" w:rsidRDefault="004C47C8" w:rsidP="004C47C8">
      <w:pPr>
        <w:pStyle w:val="FootnoteText"/>
        <w:jc w:val="both"/>
        <w:rPr>
          <w:rFonts w:asciiTheme="minorHAnsi" w:hAnsiTheme="minorHAnsi" w:cstheme="minorHAnsi"/>
        </w:rPr>
      </w:pPr>
      <w:r w:rsidRPr="00444AB5">
        <w:rPr>
          <w:rStyle w:val="FootnoteReference"/>
          <w:rFonts w:asciiTheme="minorHAnsi" w:hAnsiTheme="minorHAnsi" w:cstheme="minorHAnsi"/>
        </w:rPr>
        <w:footnoteRef/>
      </w:r>
      <w:r w:rsidRPr="00444AB5">
        <w:rPr>
          <w:rFonts w:asciiTheme="minorHAnsi" w:hAnsiTheme="minorHAnsi" w:cstheme="minorHAnsi"/>
        </w:rPr>
        <w:t xml:space="preserve"> Кількість голосів акціонера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</w:t>
      </w:r>
      <w:r w:rsidR="00F35546">
        <w:rPr>
          <w:rFonts w:asciiTheme="minorHAnsi" w:hAnsiTheme="minorHAnsi" w:cstheme="minorHAnsi"/>
        </w:rPr>
        <w:t>Пр</w:t>
      </w:r>
      <w:r w:rsidR="0083774D">
        <w:rPr>
          <w:rFonts w:asciiTheme="minorHAnsi" w:hAnsiTheme="minorHAnsi" w:cstheme="minorHAnsi"/>
        </w:rPr>
        <w:t>АТ</w:t>
      </w:r>
      <w:r>
        <w:rPr>
          <w:rFonts w:asciiTheme="minorHAnsi" w:hAnsiTheme="minorHAnsi" w:cstheme="minorHAnsi"/>
        </w:rPr>
        <w:t xml:space="preserve"> «</w:t>
      </w:r>
      <w:r w:rsidR="00F35546">
        <w:rPr>
          <w:rFonts w:asciiTheme="minorHAnsi" w:hAnsiTheme="minorHAnsi" w:cstheme="minorHAnsi"/>
        </w:rPr>
        <w:t>ХІММАШ</w:t>
      </w:r>
      <w:r>
        <w:rPr>
          <w:rFonts w:asciiTheme="minorHAnsi" w:hAnsiTheme="minorHAnsi" w:cstheme="minorHAnsi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ABA" w14:textId="77777777" w:rsidR="00B25494" w:rsidRDefault="00B25494" w:rsidP="00A47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39884" w14:textId="77777777" w:rsidR="00B25494" w:rsidRDefault="00B25494" w:rsidP="00A47C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495F" w14:textId="77777777" w:rsidR="00B25494" w:rsidRDefault="00B25494" w:rsidP="00A47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054E609C" w14:textId="77777777" w:rsidR="00B25494" w:rsidRDefault="00B25494" w:rsidP="00A47C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F07"/>
    <w:multiLevelType w:val="hybridMultilevel"/>
    <w:tmpl w:val="52CA9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7AF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271AB"/>
    <w:multiLevelType w:val="hybridMultilevel"/>
    <w:tmpl w:val="56F8F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DF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2B32"/>
    <w:multiLevelType w:val="hybridMultilevel"/>
    <w:tmpl w:val="188AB706"/>
    <w:lvl w:ilvl="0" w:tplc="5B52EAD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8D1F20"/>
    <w:multiLevelType w:val="hybridMultilevel"/>
    <w:tmpl w:val="CAE66A3E"/>
    <w:lvl w:ilvl="0" w:tplc="6DFE362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F94D96"/>
    <w:multiLevelType w:val="hybridMultilevel"/>
    <w:tmpl w:val="4BBAA3DC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30C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715EED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0D6472"/>
    <w:multiLevelType w:val="hybridMultilevel"/>
    <w:tmpl w:val="8F6CC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35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2A6D0C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712944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7FE1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1D77A3"/>
    <w:multiLevelType w:val="hybridMultilevel"/>
    <w:tmpl w:val="F7F2A99C"/>
    <w:lvl w:ilvl="0" w:tplc="EDD48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A7662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752"/>
    <w:multiLevelType w:val="hybridMultilevel"/>
    <w:tmpl w:val="2B06C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C4568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A7621"/>
    <w:multiLevelType w:val="hybridMultilevel"/>
    <w:tmpl w:val="3C1C4858"/>
    <w:lvl w:ilvl="0" w:tplc="1EEA4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EEA4E0A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AA0D5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71492E"/>
    <w:multiLevelType w:val="hybridMultilevel"/>
    <w:tmpl w:val="FCD622B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12EF1"/>
    <w:multiLevelType w:val="hybridMultilevel"/>
    <w:tmpl w:val="0B24D7E2"/>
    <w:lvl w:ilvl="0" w:tplc="9A26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6E34"/>
    <w:multiLevelType w:val="hybridMultilevel"/>
    <w:tmpl w:val="782CA4C6"/>
    <w:lvl w:ilvl="0" w:tplc="1A6037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FF23FD1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C01C2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361ADB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447FD"/>
    <w:multiLevelType w:val="hybridMultilevel"/>
    <w:tmpl w:val="1E2CE986"/>
    <w:lvl w:ilvl="0" w:tplc="52586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62A01"/>
    <w:multiLevelType w:val="hybridMultilevel"/>
    <w:tmpl w:val="509CE8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80115E"/>
    <w:multiLevelType w:val="hybridMultilevel"/>
    <w:tmpl w:val="D44CFA1E"/>
    <w:lvl w:ilvl="0" w:tplc="C98A3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B27D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15F81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0765"/>
    <w:multiLevelType w:val="multilevel"/>
    <w:tmpl w:val="BC5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254630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661999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0D5312"/>
    <w:multiLevelType w:val="hybridMultilevel"/>
    <w:tmpl w:val="3F60AC46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16FD0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26CEE"/>
    <w:multiLevelType w:val="hybridMultilevel"/>
    <w:tmpl w:val="C88065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C58DA"/>
    <w:multiLevelType w:val="hybridMultilevel"/>
    <w:tmpl w:val="B268E966"/>
    <w:lvl w:ilvl="0" w:tplc="18364A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F39F7"/>
    <w:multiLevelType w:val="hybridMultilevel"/>
    <w:tmpl w:val="EFFC3BF8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15006"/>
    <w:multiLevelType w:val="hybridMultilevel"/>
    <w:tmpl w:val="6614ACB2"/>
    <w:lvl w:ilvl="0" w:tplc="52586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21F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FD7F2B"/>
    <w:multiLevelType w:val="hybridMultilevel"/>
    <w:tmpl w:val="E59C34EE"/>
    <w:lvl w:ilvl="0" w:tplc="EDD487D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7446B8"/>
    <w:multiLevelType w:val="hybridMultilevel"/>
    <w:tmpl w:val="8E98F262"/>
    <w:lvl w:ilvl="0" w:tplc="5554E45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93300877">
    <w:abstractNumId w:val="33"/>
  </w:num>
  <w:num w:numId="2" w16cid:durableId="788086694">
    <w:abstractNumId w:val="18"/>
  </w:num>
  <w:num w:numId="3" w16cid:durableId="962348925">
    <w:abstractNumId w:val="42"/>
  </w:num>
  <w:num w:numId="4" w16cid:durableId="1284845814">
    <w:abstractNumId w:val="5"/>
  </w:num>
  <w:num w:numId="5" w16cid:durableId="208107982">
    <w:abstractNumId w:val="22"/>
  </w:num>
  <w:num w:numId="6" w16cid:durableId="1971665541">
    <w:abstractNumId w:val="40"/>
  </w:num>
  <w:num w:numId="7" w16cid:durableId="1419978405">
    <w:abstractNumId w:val="24"/>
  </w:num>
  <w:num w:numId="8" w16cid:durableId="21054099">
    <w:abstractNumId w:val="35"/>
  </w:num>
  <w:num w:numId="9" w16cid:durableId="802423612">
    <w:abstractNumId w:val="30"/>
  </w:num>
  <w:num w:numId="10" w16cid:durableId="2054425850">
    <w:abstractNumId w:val="32"/>
  </w:num>
  <w:num w:numId="11" w16cid:durableId="983464475">
    <w:abstractNumId w:val="1"/>
  </w:num>
  <w:num w:numId="12" w16cid:durableId="1902476998">
    <w:abstractNumId w:val="11"/>
  </w:num>
  <w:num w:numId="13" w16cid:durableId="668482360">
    <w:abstractNumId w:val="13"/>
  </w:num>
  <w:num w:numId="14" w16cid:durableId="216859091">
    <w:abstractNumId w:val="10"/>
  </w:num>
  <w:num w:numId="15" w16cid:durableId="1734817327">
    <w:abstractNumId w:val="19"/>
  </w:num>
  <w:num w:numId="16" w16cid:durableId="777716941">
    <w:abstractNumId w:val="7"/>
  </w:num>
  <w:num w:numId="17" w16cid:durableId="1785541343">
    <w:abstractNumId w:val="8"/>
  </w:num>
  <w:num w:numId="18" w16cid:durableId="717823911">
    <w:abstractNumId w:val="0"/>
  </w:num>
  <w:num w:numId="19" w16cid:durableId="1809743350">
    <w:abstractNumId w:val="9"/>
  </w:num>
  <w:num w:numId="20" w16cid:durableId="1089082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2389203">
    <w:abstractNumId w:val="27"/>
  </w:num>
  <w:num w:numId="22" w16cid:durableId="1648044691">
    <w:abstractNumId w:val="20"/>
  </w:num>
  <w:num w:numId="23" w16cid:durableId="1608394049">
    <w:abstractNumId w:val="2"/>
  </w:num>
  <w:num w:numId="24" w16cid:durableId="106974160">
    <w:abstractNumId w:val="36"/>
  </w:num>
  <w:num w:numId="25" w16cid:durableId="557281205">
    <w:abstractNumId w:val="31"/>
  </w:num>
  <w:num w:numId="26" w16cid:durableId="1585455468">
    <w:abstractNumId w:val="29"/>
  </w:num>
  <w:num w:numId="27" w16cid:durableId="1062024116">
    <w:abstractNumId w:val="41"/>
  </w:num>
  <w:num w:numId="28" w16cid:durableId="1663850491">
    <w:abstractNumId w:val="14"/>
  </w:num>
  <w:num w:numId="29" w16cid:durableId="50662083">
    <w:abstractNumId w:val="6"/>
  </w:num>
  <w:num w:numId="30" w16cid:durableId="1032613099">
    <w:abstractNumId w:val="34"/>
  </w:num>
  <w:num w:numId="31" w16cid:durableId="1445466679">
    <w:abstractNumId w:val="38"/>
  </w:num>
  <w:num w:numId="32" w16cid:durableId="195586963">
    <w:abstractNumId w:val="3"/>
  </w:num>
  <w:num w:numId="33" w16cid:durableId="1084490778">
    <w:abstractNumId w:val="17"/>
  </w:num>
  <w:num w:numId="34" w16cid:durableId="2130582863">
    <w:abstractNumId w:val="25"/>
  </w:num>
  <w:num w:numId="35" w16cid:durableId="1644195353">
    <w:abstractNumId w:val="12"/>
  </w:num>
  <w:num w:numId="36" w16cid:durableId="1282103515">
    <w:abstractNumId w:val="15"/>
  </w:num>
  <w:num w:numId="37" w16cid:durableId="1479957007">
    <w:abstractNumId w:val="21"/>
  </w:num>
  <w:num w:numId="38" w16cid:durableId="1343509328">
    <w:abstractNumId w:val="28"/>
  </w:num>
  <w:num w:numId="39" w16cid:durableId="1471433423">
    <w:abstractNumId w:val="26"/>
  </w:num>
  <w:num w:numId="40" w16cid:durableId="1056708762">
    <w:abstractNumId w:val="37"/>
  </w:num>
  <w:num w:numId="41" w16cid:durableId="1243949673">
    <w:abstractNumId w:val="23"/>
  </w:num>
  <w:num w:numId="42" w16cid:durableId="1064522963">
    <w:abstractNumId w:val="4"/>
  </w:num>
  <w:num w:numId="43" w16cid:durableId="1857763992">
    <w:abstractNumId w:val="16"/>
  </w:num>
  <w:num w:numId="44" w16cid:durableId="98095898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9"/>
    <w:rsid w:val="00001436"/>
    <w:rsid w:val="00002C6E"/>
    <w:rsid w:val="00005C83"/>
    <w:rsid w:val="000074BA"/>
    <w:rsid w:val="00016B0D"/>
    <w:rsid w:val="000205F5"/>
    <w:rsid w:val="000336C0"/>
    <w:rsid w:val="00041A6B"/>
    <w:rsid w:val="0004353E"/>
    <w:rsid w:val="000679E3"/>
    <w:rsid w:val="00073B1B"/>
    <w:rsid w:val="00077A41"/>
    <w:rsid w:val="00082AE3"/>
    <w:rsid w:val="000859B9"/>
    <w:rsid w:val="00087CD5"/>
    <w:rsid w:val="00090469"/>
    <w:rsid w:val="00090DCC"/>
    <w:rsid w:val="0009216B"/>
    <w:rsid w:val="000A05C1"/>
    <w:rsid w:val="000A6232"/>
    <w:rsid w:val="000B126F"/>
    <w:rsid w:val="000B7728"/>
    <w:rsid w:val="000C4615"/>
    <w:rsid w:val="000C4883"/>
    <w:rsid w:val="000E2001"/>
    <w:rsid w:val="000F1F1D"/>
    <w:rsid w:val="000F3F70"/>
    <w:rsid w:val="00113304"/>
    <w:rsid w:val="0011405D"/>
    <w:rsid w:val="00114CC0"/>
    <w:rsid w:val="00123653"/>
    <w:rsid w:val="00143FE3"/>
    <w:rsid w:val="00152440"/>
    <w:rsid w:val="00152B3C"/>
    <w:rsid w:val="00157BDA"/>
    <w:rsid w:val="00166053"/>
    <w:rsid w:val="00166F8F"/>
    <w:rsid w:val="001723F0"/>
    <w:rsid w:val="00173108"/>
    <w:rsid w:val="00190BEF"/>
    <w:rsid w:val="00191011"/>
    <w:rsid w:val="001A21D2"/>
    <w:rsid w:val="001B0D14"/>
    <w:rsid w:val="001C3480"/>
    <w:rsid w:val="001D2647"/>
    <w:rsid w:val="001D3723"/>
    <w:rsid w:val="001D47BD"/>
    <w:rsid w:val="001D6036"/>
    <w:rsid w:val="001E0E4F"/>
    <w:rsid w:val="001E6771"/>
    <w:rsid w:val="001F5100"/>
    <w:rsid w:val="001F78B1"/>
    <w:rsid w:val="002052E2"/>
    <w:rsid w:val="00210D75"/>
    <w:rsid w:val="00212891"/>
    <w:rsid w:val="0022089E"/>
    <w:rsid w:val="00224E9D"/>
    <w:rsid w:val="002271DE"/>
    <w:rsid w:val="00234E02"/>
    <w:rsid w:val="00237B8D"/>
    <w:rsid w:val="00255318"/>
    <w:rsid w:val="002558E1"/>
    <w:rsid w:val="00256792"/>
    <w:rsid w:val="0027300B"/>
    <w:rsid w:val="002808DB"/>
    <w:rsid w:val="00293645"/>
    <w:rsid w:val="00297692"/>
    <w:rsid w:val="002A1728"/>
    <w:rsid w:val="002A384A"/>
    <w:rsid w:val="002B51EB"/>
    <w:rsid w:val="002C19A0"/>
    <w:rsid w:val="002C3E15"/>
    <w:rsid w:val="002C7526"/>
    <w:rsid w:val="002D6C6D"/>
    <w:rsid w:val="002D71ED"/>
    <w:rsid w:val="002E062C"/>
    <w:rsid w:val="002E41E1"/>
    <w:rsid w:val="002E499C"/>
    <w:rsid w:val="002F06A9"/>
    <w:rsid w:val="00315EE4"/>
    <w:rsid w:val="0032692B"/>
    <w:rsid w:val="003301A6"/>
    <w:rsid w:val="003352C3"/>
    <w:rsid w:val="00351C04"/>
    <w:rsid w:val="00351D2A"/>
    <w:rsid w:val="0036609B"/>
    <w:rsid w:val="00367437"/>
    <w:rsid w:val="0037558B"/>
    <w:rsid w:val="00380B04"/>
    <w:rsid w:val="00381926"/>
    <w:rsid w:val="0039103F"/>
    <w:rsid w:val="003A0619"/>
    <w:rsid w:val="003A64AC"/>
    <w:rsid w:val="003A6CF6"/>
    <w:rsid w:val="003B3F70"/>
    <w:rsid w:val="003B581F"/>
    <w:rsid w:val="003C272D"/>
    <w:rsid w:val="003E20CE"/>
    <w:rsid w:val="003F3DEF"/>
    <w:rsid w:val="00413D5B"/>
    <w:rsid w:val="00416C9F"/>
    <w:rsid w:val="00421740"/>
    <w:rsid w:val="0042203A"/>
    <w:rsid w:val="00426B90"/>
    <w:rsid w:val="00443BFE"/>
    <w:rsid w:val="00444AB5"/>
    <w:rsid w:val="004452DD"/>
    <w:rsid w:val="00446500"/>
    <w:rsid w:val="00465CB0"/>
    <w:rsid w:val="0047457C"/>
    <w:rsid w:val="004773AF"/>
    <w:rsid w:val="00477F5D"/>
    <w:rsid w:val="00486768"/>
    <w:rsid w:val="0048768C"/>
    <w:rsid w:val="00492A40"/>
    <w:rsid w:val="004950D8"/>
    <w:rsid w:val="00495AE1"/>
    <w:rsid w:val="004B09D4"/>
    <w:rsid w:val="004B5D28"/>
    <w:rsid w:val="004B79B2"/>
    <w:rsid w:val="004B7B01"/>
    <w:rsid w:val="004C47C8"/>
    <w:rsid w:val="004C4A72"/>
    <w:rsid w:val="004C6C53"/>
    <w:rsid w:val="004E0F15"/>
    <w:rsid w:val="004E2846"/>
    <w:rsid w:val="004E3099"/>
    <w:rsid w:val="004E7423"/>
    <w:rsid w:val="004F38EE"/>
    <w:rsid w:val="005127F3"/>
    <w:rsid w:val="00517BC1"/>
    <w:rsid w:val="00535A1C"/>
    <w:rsid w:val="00536592"/>
    <w:rsid w:val="005406BD"/>
    <w:rsid w:val="005407C0"/>
    <w:rsid w:val="005442F0"/>
    <w:rsid w:val="005559B0"/>
    <w:rsid w:val="0055770E"/>
    <w:rsid w:val="00560A6B"/>
    <w:rsid w:val="00562BDF"/>
    <w:rsid w:val="005707B2"/>
    <w:rsid w:val="005802F8"/>
    <w:rsid w:val="005810C1"/>
    <w:rsid w:val="00584C19"/>
    <w:rsid w:val="00587CBF"/>
    <w:rsid w:val="005925BE"/>
    <w:rsid w:val="00594C80"/>
    <w:rsid w:val="0059544B"/>
    <w:rsid w:val="005977DC"/>
    <w:rsid w:val="005A6BB9"/>
    <w:rsid w:val="005B3ABF"/>
    <w:rsid w:val="005B6884"/>
    <w:rsid w:val="005C3038"/>
    <w:rsid w:val="005C3C11"/>
    <w:rsid w:val="005C6BE3"/>
    <w:rsid w:val="005D2E38"/>
    <w:rsid w:val="005D30FF"/>
    <w:rsid w:val="005D66E0"/>
    <w:rsid w:val="005D6E83"/>
    <w:rsid w:val="006005F2"/>
    <w:rsid w:val="00603FF1"/>
    <w:rsid w:val="00604B90"/>
    <w:rsid w:val="00607DD1"/>
    <w:rsid w:val="0061677D"/>
    <w:rsid w:val="0062594B"/>
    <w:rsid w:val="00627785"/>
    <w:rsid w:val="006403CE"/>
    <w:rsid w:val="00644FF1"/>
    <w:rsid w:val="006527DC"/>
    <w:rsid w:val="00670AD6"/>
    <w:rsid w:val="0067352A"/>
    <w:rsid w:val="0067476D"/>
    <w:rsid w:val="00680314"/>
    <w:rsid w:val="00683239"/>
    <w:rsid w:val="006864EF"/>
    <w:rsid w:val="00691A61"/>
    <w:rsid w:val="00692002"/>
    <w:rsid w:val="006C053F"/>
    <w:rsid w:val="006C19DC"/>
    <w:rsid w:val="006C5BBC"/>
    <w:rsid w:val="006D1052"/>
    <w:rsid w:val="006D59D0"/>
    <w:rsid w:val="006F0318"/>
    <w:rsid w:val="006F39BD"/>
    <w:rsid w:val="00702EE4"/>
    <w:rsid w:val="007033BB"/>
    <w:rsid w:val="00710101"/>
    <w:rsid w:val="00717DCC"/>
    <w:rsid w:val="00720EFC"/>
    <w:rsid w:val="007218F2"/>
    <w:rsid w:val="00721913"/>
    <w:rsid w:val="00726504"/>
    <w:rsid w:val="00726E6E"/>
    <w:rsid w:val="00731D20"/>
    <w:rsid w:val="007337CB"/>
    <w:rsid w:val="00742E1C"/>
    <w:rsid w:val="00747888"/>
    <w:rsid w:val="00755370"/>
    <w:rsid w:val="00757230"/>
    <w:rsid w:val="0075740C"/>
    <w:rsid w:val="00783677"/>
    <w:rsid w:val="007A60A5"/>
    <w:rsid w:val="007B3993"/>
    <w:rsid w:val="007C50D6"/>
    <w:rsid w:val="007C5418"/>
    <w:rsid w:val="007D1CBB"/>
    <w:rsid w:val="007D4D6D"/>
    <w:rsid w:val="007E51B5"/>
    <w:rsid w:val="007F7E05"/>
    <w:rsid w:val="00800F96"/>
    <w:rsid w:val="0080107B"/>
    <w:rsid w:val="00807144"/>
    <w:rsid w:val="00811C53"/>
    <w:rsid w:val="00815CA1"/>
    <w:rsid w:val="00817AF7"/>
    <w:rsid w:val="00824665"/>
    <w:rsid w:val="00825580"/>
    <w:rsid w:val="0083774D"/>
    <w:rsid w:val="0084121E"/>
    <w:rsid w:val="008474F4"/>
    <w:rsid w:val="00855644"/>
    <w:rsid w:val="00884C24"/>
    <w:rsid w:val="00890787"/>
    <w:rsid w:val="008929BE"/>
    <w:rsid w:val="00894735"/>
    <w:rsid w:val="0089564B"/>
    <w:rsid w:val="00895AD8"/>
    <w:rsid w:val="008A0052"/>
    <w:rsid w:val="008B39DD"/>
    <w:rsid w:val="008B6153"/>
    <w:rsid w:val="008D11C6"/>
    <w:rsid w:val="008D561B"/>
    <w:rsid w:val="008D5CF6"/>
    <w:rsid w:val="008E531F"/>
    <w:rsid w:val="008E7EEA"/>
    <w:rsid w:val="008F31EF"/>
    <w:rsid w:val="008F32C4"/>
    <w:rsid w:val="008F6346"/>
    <w:rsid w:val="008F72B6"/>
    <w:rsid w:val="0091296C"/>
    <w:rsid w:val="00921B99"/>
    <w:rsid w:val="00932027"/>
    <w:rsid w:val="00940748"/>
    <w:rsid w:val="009424CB"/>
    <w:rsid w:val="00945015"/>
    <w:rsid w:val="00972390"/>
    <w:rsid w:val="009729E8"/>
    <w:rsid w:val="009732EF"/>
    <w:rsid w:val="0097392F"/>
    <w:rsid w:val="0097419D"/>
    <w:rsid w:val="009758BD"/>
    <w:rsid w:val="00976CF7"/>
    <w:rsid w:val="00981E2A"/>
    <w:rsid w:val="00997AFC"/>
    <w:rsid w:val="009A1BFF"/>
    <w:rsid w:val="009A24E7"/>
    <w:rsid w:val="009B35FA"/>
    <w:rsid w:val="009B7054"/>
    <w:rsid w:val="009C321B"/>
    <w:rsid w:val="009C68DD"/>
    <w:rsid w:val="009E1783"/>
    <w:rsid w:val="009F2771"/>
    <w:rsid w:val="009F5621"/>
    <w:rsid w:val="009F7457"/>
    <w:rsid w:val="00A1556C"/>
    <w:rsid w:val="00A2042E"/>
    <w:rsid w:val="00A20BEF"/>
    <w:rsid w:val="00A217E5"/>
    <w:rsid w:val="00A24B08"/>
    <w:rsid w:val="00A25E2A"/>
    <w:rsid w:val="00A43C1C"/>
    <w:rsid w:val="00A43D99"/>
    <w:rsid w:val="00A47C38"/>
    <w:rsid w:val="00A71BB3"/>
    <w:rsid w:val="00A748B9"/>
    <w:rsid w:val="00A76DF4"/>
    <w:rsid w:val="00A770CC"/>
    <w:rsid w:val="00A841E3"/>
    <w:rsid w:val="00A94AC3"/>
    <w:rsid w:val="00AA152D"/>
    <w:rsid w:val="00AB2B0F"/>
    <w:rsid w:val="00AB35D7"/>
    <w:rsid w:val="00AB7CB7"/>
    <w:rsid w:val="00AC5D21"/>
    <w:rsid w:val="00AD328B"/>
    <w:rsid w:val="00AD539A"/>
    <w:rsid w:val="00AE5038"/>
    <w:rsid w:val="00AF20D0"/>
    <w:rsid w:val="00AF3B29"/>
    <w:rsid w:val="00AF6977"/>
    <w:rsid w:val="00AF69F8"/>
    <w:rsid w:val="00B0421F"/>
    <w:rsid w:val="00B07447"/>
    <w:rsid w:val="00B1123C"/>
    <w:rsid w:val="00B23B43"/>
    <w:rsid w:val="00B25494"/>
    <w:rsid w:val="00B364B3"/>
    <w:rsid w:val="00B37555"/>
    <w:rsid w:val="00B43D31"/>
    <w:rsid w:val="00B64B49"/>
    <w:rsid w:val="00B76B55"/>
    <w:rsid w:val="00BA32B1"/>
    <w:rsid w:val="00BA61A9"/>
    <w:rsid w:val="00BA7403"/>
    <w:rsid w:val="00BB6636"/>
    <w:rsid w:val="00BD0579"/>
    <w:rsid w:val="00BD10E5"/>
    <w:rsid w:val="00BD3962"/>
    <w:rsid w:val="00BD68E3"/>
    <w:rsid w:val="00BE03B4"/>
    <w:rsid w:val="00BE13EE"/>
    <w:rsid w:val="00BE6520"/>
    <w:rsid w:val="00BF534B"/>
    <w:rsid w:val="00C062BA"/>
    <w:rsid w:val="00C06CF3"/>
    <w:rsid w:val="00C14906"/>
    <w:rsid w:val="00C159E0"/>
    <w:rsid w:val="00C53A22"/>
    <w:rsid w:val="00C5775D"/>
    <w:rsid w:val="00C57B67"/>
    <w:rsid w:val="00C6375A"/>
    <w:rsid w:val="00C64B1A"/>
    <w:rsid w:val="00C80247"/>
    <w:rsid w:val="00C93451"/>
    <w:rsid w:val="00C9577E"/>
    <w:rsid w:val="00CA02C6"/>
    <w:rsid w:val="00CB18AC"/>
    <w:rsid w:val="00CD07CE"/>
    <w:rsid w:val="00CE0053"/>
    <w:rsid w:val="00CE1142"/>
    <w:rsid w:val="00CE716D"/>
    <w:rsid w:val="00CE7C9D"/>
    <w:rsid w:val="00CF12EE"/>
    <w:rsid w:val="00CF386F"/>
    <w:rsid w:val="00D1361D"/>
    <w:rsid w:val="00D13711"/>
    <w:rsid w:val="00D17DB7"/>
    <w:rsid w:val="00D20A20"/>
    <w:rsid w:val="00D3017B"/>
    <w:rsid w:val="00D3144E"/>
    <w:rsid w:val="00D3396E"/>
    <w:rsid w:val="00D36456"/>
    <w:rsid w:val="00D439AF"/>
    <w:rsid w:val="00D460C1"/>
    <w:rsid w:val="00D4691D"/>
    <w:rsid w:val="00D46AE3"/>
    <w:rsid w:val="00D51CF0"/>
    <w:rsid w:val="00D702E2"/>
    <w:rsid w:val="00D71C4D"/>
    <w:rsid w:val="00D75948"/>
    <w:rsid w:val="00D84D4D"/>
    <w:rsid w:val="00D84EE7"/>
    <w:rsid w:val="00D85D7D"/>
    <w:rsid w:val="00D86D75"/>
    <w:rsid w:val="00D9620B"/>
    <w:rsid w:val="00DA4928"/>
    <w:rsid w:val="00DB10AE"/>
    <w:rsid w:val="00DB4C6B"/>
    <w:rsid w:val="00DD2B6B"/>
    <w:rsid w:val="00DD6A56"/>
    <w:rsid w:val="00DE013F"/>
    <w:rsid w:val="00DE1639"/>
    <w:rsid w:val="00DE5347"/>
    <w:rsid w:val="00DE6FD1"/>
    <w:rsid w:val="00DF3291"/>
    <w:rsid w:val="00DF7A39"/>
    <w:rsid w:val="00E03D89"/>
    <w:rsid w:val="00E048A5"/>
    <w:rsid w:val="00E21E70"/>
    <w:rsid w:val="00E248E4"/>
    <w:rsid w:val="00E31753"/>
    <w:rsid w:val="00E31B23"/>
    <w:rsid w:val="00E33CFA"/>
    <w:rsid w:val="00E37715"/>
    <w:rsid w:val="00E431B6"/>
    <w:rsid w:val="00E51FD8"/>
    <w:rsid w:val="00E55C95"/>
    <w:rsid w:val="00E577BB"/>
    <w:rsid w:val="00E603C1"/>
    <w:rsid w:val="00E72F40"/>
    <w:rsid w:val="00E75E17"/>
    <w:rsid w:val="00E767B9"/>
    <w:rsid w:val="00E76EAE"/>
    <w:rsid w:val="00EA2CCD"/>
    <w:rsid w:val="00EA79C8"/>
    <w:rsid w:val="00EB0CE4"/>
    <w:rsid w:val="00EB139A"/>
    <w:rsid w:val="00EB22D8"/>
    <w:rsid w:val="00EC02F7"/>
    <w:rsid w:val="00EC2741"/>
    <w:rsid w:val="00EE18FF"/>
    <w:rsid w:val="00EE233E"/>
    <w:rsid w:val="00EE336D"/>
    <w:rsid w:val="00EE64F8"/>
    <w:rsid w:val="00F125FD"/>
    <w:rsid w:val="00F24DAC"/>
    <w:rsid w:val="00F260D4"/>
    <w:rsid w:val="00F30C86"/>
    <w:rsid w:val="00F35546"/>
    <w:rsid w:val="00F44D84"/>
    <w:rsid w:val="00F5138D"/>
    <w:rsid w:val="00F530D2"/>
    <w:rsid w:val="00F563CA"/>
    <w:rsid w:val="00F61DFE"/>
    <w:rsid w:val="00F7516C"/>
    <w:rsid w:val="00F819E1"/>
    <w:rsid w:val="00F82C66"/>
    <w:rsid w:val="00F838AA"/>
    <w:rsid w:val="00F848B1"/>
    <w:rsid w:val="00F91789"/>
    <w:rsid w:val="00F972C0"/>
    <w:rsid w:val="00FB639E"/>
    <w:rsid w:val="00FB6C93"/>
    <w:rsid w:val="00FC0C26"/>
    <w:rsid w:val="00FD2E50"/>
    <w:rsid w:val="00FD3435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7531B"/>
  <w15:chartTrackingRefBased/>
  <w15:docId w15:val="{8558DFA2-FBEF-6A48-92C5-B0401838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A9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A9"/>
    <w:pPr>
      <w:ind w:left="720"/>
      <w:contextualSpacing/>
    </w:pPr>
  </w:style>
  <w:style w:type="paragraph" w:customStyle="1" w:styleId="a">
    <w:name w:val="Знак Знак"/>
    <w:basedOn w:val="Normal"/>
    <w:rsid w:val="00BA61A9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9424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rsid w:val="00B4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47C38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A47C38"/>
  </w:style>
  <w:style w:type="paragraph" w:customStyle="1" w:styleId="a0">
    <w:name w:val="Знак Знак Знак Знак Знак"/>
    <w:basedOn w:val="Normal"/>
    <w:rsid w:val="004E28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"/>
    <w:basedOn w:val="Normal"/>
    <w:rsid w:val="009741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58E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C3C11"/>
    <w:rPr>
      <w:rFonts w:ascii="Courier New" w:hAnsi="Courier New"/>
      <w:sz w:val="20"/>
      <w:szCs w:val="20"/>
      <w:lang w:val="x-none" w:eastAsia="en-US"/>
    </w:rPr>
  </w:style>
  <w:style w:type="character" w:customStyle="1" w:styleId="PlainTextChar">
    <w:name w:val="Plain Text Char"/>
    <w:link w:val="PlainText"/>
    <w:rsid w:val="005C3C11"/>
    <w:rPr>
      <w:rFonts w:ascii="Courier New" w:eastAsia="Times New Roman" w:hAnsi="Courier New" w:cs="Courier New"/>
      <w:lang w:eastAsia="en-US"/>
    </w:rPr>
  </w:style>
  <w:style w:type="paragraph" w:customStyle="1" w:styleId="a2">
    <w:name w:val="Обычный (веб)"/>
    <w:basedOn w:val="Normal"/>
    <w:uiPriority w:val="99"/>
    <w:unhideWhenUsed/>
    <w:rsid w:val="008246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24665"/>
    <w:rPr>
      <w:b/>
      <w:bCs/>
    </w:rPr>
  </w:style>
  <w:style w:type="character" w:customStyle="1" w:styleId="rvts0">
    <w:name w:val="rvts0"/>
    <w:rsid w:val="00A71BB3"/>
  </w:style>
  <w:style w:type="character" w:styleId="Hyperlink">
    <w:name w:val="Hyperlink"/>
    <w:uiPriority w:val="99"/>
    <w:unhideWhenUsed/>
    <w:rsid w:val="00587CBF"/>
    <w:rPr>
      <w:color w:val="0000FF"/>
      <w:u w:val="single"/>
    </w:rPr>
  </w:style>
  <w:style w:type="paragraph" w:styleId="Revision">
    <w:name w:val="Revision"/>
    <w:hidden/>
    <w:uiPriority w:val="99"/>
    <w:semiHidden/>
    <w:rsid w:val="00F5138D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A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AB5"/>
    <w:rPr>
      <w:rFonts w:ascii="Times New Roman" w:eastAsia="Times New Roman" w:hAnsi="Times New Roman"/>
      <w:lang w:val="uk-UA" w:eastAsia="uk-UA"/>
    </w:rPr>
  </w:style>
  <w:style w:type="character" w:styleId="FootnoteReference">
    <w:name w:val="footnote reference"/>
    <w:basedOn w:val="DefaultParagraphFont"/>
    <w:uiPriority w:val="99"/>
    <w:semiHidden/>
    <w:unhideWhenUsed/>
    <w:rsid w:val="00444AB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C4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C8"/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D5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immash.com.ua/shareholde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BD741-132B-4BD9-9281-338026B4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>Grizli777</Company>
  <LinksUpToDate>false</LinksUpToDate>
  <CharactersWithSpaces>6182</CharactersWithSpaces>
  <SharedDoc>false</SharedDoc>
  <HLinks>
    <vt:vector size="24" baseType="variant">
      <vt:variant>
        <vt:i4>1966157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myhailishin</dc:creator>
  <cp:keywords/>
  <cp:lastModifiedBy>SM@lawgis.com</cp:lastModifiedBy>
  <cp:revision>3</cp:revision>
  <cp:lastPrinted>2024-02-08T07:16:00Z</cp:lastPrinted>
  <dcterms:created xsi:type="dcterms:W3CDTF">2024-05-30T06:52:00Z</dcterms:created>
  <dcterms:modified xsi:type="dcterms:W3CDTF">2024-05-30T06:55:00Z</dcterms:modified>
</cp:coreProperties>
</file>